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F8204B">
        <w:rPr>
          <w:rFonts w:ascii="Times New Roman" w:hAnsi="Times New Roman"/>
          <w:bCs/>
          <w:iCs/>
          <w:sz w:val="28"/>
          <w:szCs w:val="28"/>
        </w:rPr>
        <w:t>22248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F8204B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F8204B">
        <w:rPr>
          <w:rFonts w:ascii="Times New Roman" w:hAnsi="Times New Roman"/>
          <w:bCs/>
          <w:iCs/>
          <w:sz w:val="28"/>
          <w:szCs w:val="28"/>
        </w:rPr>
        <w:t>С.А.Тащияна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8204B">
        <w:rPr>
          <w:rFonts w:ascii="Times New Roman" w:hAnsi="Times New Roman"/>
          <w:bCs/>
          <w:iCs/>
          <w:sz w:val="28"/>
          <w:szCs w:val="28"/>
        </w:rPr>
        <w:t>22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F8204B">
        <w:rPr>
          <w:rFonts w:ascii="Times New Roman" w:hAnsi="Times New Roman"/>
          <w:bCs/>
          <w:iCs/>
          <w:sz w:val="28"/>
          <w:szCs w:val="28"/>
        </w:rPr>
        <w:t>22249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F8204B">
        <w:rPr>
          <w:rFonts w:ascii="Times New Roman" w:hAnsi="Times New Roman"/>
          <w:bCs/>
          <w:iCs/>
          <w:sz w:val="28"/>
          <w:szCs w:val="28"/>
        </w:rPr>
        <w:t>22247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8204B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28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2025-07-23T12:11:00Z</dcterms:modified>
</cp:coreProperties>
</file>